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15" w:rsidRDefault="00D551C9" w:rsidP="00D551C9">
      <w:pPr>
        <w:jc w:val="both"/>
      </w:pPr>
      <w:r>
        <w:t xml:space="preserve">  </w:t>
      </w:r>
      <w:r w:rsidR="00680915">
        <w:t xml:space="preserve">       </w:t>
      </w:r>
    </w:p>
    <w:p w:rsidR="00680915" w:rsidRDefault="00680915" w:rsidP="00D551C9">
      <w:pPr>
        <w:jc w:val="both"/>
      </w:pPr>
    </w:p>
    <w:p w:rsidR="00680915" w:rsidRDefault="00680915" w:rsidP="00D551C9">
      <w:pPr>
        <w:jc w:val="both"/>
      </w:pPr>
    </w:p>
    <w:p w:rsidR="00D551C9" w:rsidRDefault="00680915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D551C9" w:rsidRPr="00D551C9">
        <w:rPr>
          <w:rFonts w:ascii="Times New Roman" w:hAnsi="Times New Roman" w:cs="Times New Roman"/>
          <w:sz w:val="28"/>
          <w:szCs w:val="28"/>
        </w:rPr>
        <w:t>Сельское поселение Еремеевский сельсовет муниципального района Чишминский район Республики Башкортостан сообщает о приеме заявок о передаче в аренду сроком на 5 (пять) лет земельных участков, расположенный по адресу: Республика Башкортостан, Чишминский район, сельское поселение Еремеевски</w:t>
      </w:r>
      <w:r w:rsidR="00D551C9">
        <w:rPr>
          <w:rFonts w:ascii="Times New Roman" w:hAnsi="Times New Roman" w:cs="Times New Roman"/>
          <w:sz w:val="28"/>
          <w:szCs w:val="28"/>
        </w:rPr>
        <w:t>й сельсовет</w:t>
      </w:r>
      <w:r w:rsidR="00D551C9" w:rsidRPr="00D551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1C9" w:rsidRDefault="00680915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51C9" w:rsidRPr="00D551C9">
        <w:rPr>
          <w:rFonts w:ascii="Times New Roman" w:hAnsi="Times New Roman" w:cs="Times New Roman"/>
          <w:sz w:val="28"/>
          <w:szCs w:val="28"/>
        </w:rPr>
        <w:t>категория  земель : земли  сельскохозяйственного назначения,</w:t>
      </w:r>
    </w:p>
    <w:p w:rsidR="00343760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 w:rsidRPr="00D551C9">
        <w:rPr>
          <w:rFonts w:ascii="Times New Roman" w:hAnsi="Times New Roman" w:cs="Times New Roman"/>
          <w:sz w:val="28"/>
          <w:szCs w:val="28"/>
        </w:rPr>
        <w:t xml:space="preserve"> </w:t>
      </w:r>
      <w:r w:rsidR="00680915">
        <w:rPr>
          <w:rFonts w:ascii="Times New Roman" w:hAnsi="Times New Roman" w:cs="Times New Roman"/>
          <w:sz w:val="28"/>
          <w:szCs w:val="28"/>
        </w:rPr>
        <w:t xml:space="preserve">     </w:t>
      </w:r>
      <w:r w:rsidRPr="00D551C9">
        <w:rPr>
          <w:rFonts w:ascii="Times New Roman" w:hAnsi="Times New Roman" w:cs="Times New Roman"/>
          <w:sz w:val="28"/>
          <w:szCs w:val="28"/>
        </w:rPr>
        <w:t>разрешенное использование: Земельные участки сельскохозяйственных угодий (под сенокос)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1C9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1C9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680915">
        <w:rPr>
          <w:rFonts w:ascii="Times New Roman" w:hAnsi="Times New Roman" w:cs="Times New Roman"/>
          <w:sz w:val="28"/>
          <w:szCs w:val="28"/>
        </w:rPr>
        <w:t>номер 02:52:070906</w:t>
      </w:r>
      <w:r>
        <w:rPr>
          <w:rFonts w:ascii="Times New Roman" w:hAnsi="Times New Roman" w:cs="Times New Roman"/>
          <w:sz w:val="28"/>
          <w:szCs w:val="28"/>
        </w:rPr>
        <w:t>:10, площадь 426359кв.м.,</w:t>
      </w:r>
    </w:p>
    <w:p w:rsidR="00D551C9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02:52:071106:16, площадь 208850кв.м.,</w:t>
      </w:r>
    </w:p>
    <w:p w:rsidR="00D551C9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02:52:071102:6, площадь 440393кв.м., </w:t>
      </w:r>
    </w:p>
    <w:p w:rsidR="00D551C9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02:52:071303:24, площадь 112273кв.м.,</w:t>
      </w:r>
    </w:p>
    <w:p w:rsidR="00D551C9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02:52:070101:12, площадь 128319кв.м.,</w:t>
      </w:r>
    </w:p>
    <w:p w:rsidR="00680915" w:rsidRDefault="00680915" w:rsidP="00D55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1C9" w:rsidRDefault="00680915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D551C9">
        <w:rPr>
          <w:rFonts w:ascii="Times New Roman" w:hAnsi="Times New Roman" w:cs="Times New Roman"/>
          <w:sz w:val="28"/>
          <w:szCs w:val="28"/>
        </w:rPr>
        <w:t>становить ограничение на земельные участки – без права выкупа данных земельных участков.</w:t>
      </w:r>
    </w:p>
    <w:p w:rsidR="00680915" w:rsidRDefault="00D551C9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приема заявок 30 дней со дня опубликования по адресу:  Республика Башкортостан, Чишминский район, </w:t>
      </w:r>
      <w:r w:rsidR="00231603">
        <w:rPr>
          <w:rFonts w:ascii="Times New Roman" w:hAnsi="Times New Roman" w:cs="Times New Roman"/>
          <w:sz w:val="28"/>
          <w:szCs w:val="28"/>
        </w:rPr>
        <w:t xml:space="preserve"> с.Еремеево, ул. Центральная, 18</w:t>
      </w:r>
      <w:r w:rsidR="00680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1C9" w:rsidRPr="00D551C9" w:rsidRDefault="00680915" w:rsidP="00D55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9.00 часо</w:t>
      </w:r>
      <w:r w:rsidR="00231603">
        <w:rPr>
          <w:rFonts w:ascii="Times New Roman" w:hAnsi="Times New Roman" w:cs="Times New Roman"/>
          <w:sz w:val="28"/>
          <w:szCs w:val="28"/>
        </w:rPr>
        <w:t>в до 18.00 часов, перерыв с 12.3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часов до 14.00 часов. </w:t>
      </w:r>
    </w:p>
    <w:sectPr w:rsidR="00D551C9" w:rsidRPr="00D5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C9"/>
    <w:rsid w:val="00231603"/>
    <w:rsid w:val="00343760"/>
    <w:rsid w:val="00680915"/>
    <w:rsid w:val="00D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2014-04-28T04:19:00Z</dcterms:created>
  <dcterms:modified xsi:type="dcterms:W3CDTF">2014-04-28T04:49:00Z</dcterms:modified>
</cp:coreProperties>
</file>